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0"/>
      </w:tblGrid>
      <w:tr w:rsidR="001A7196" w:rsidRPr="001A7196" w:rsidTr="001A7196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4000" w:type="pct"/>
              <w:jc w:val="center"/>
              <w:tblCellSpacing w:w="7" w:type="dxa"/>
              <w:tblBorders>
                <w:top w:val="single" w:sz="6" w:space="0" w:color="CC6600"/>
                <w:left w:val="single" w:sz="6" w:space="0" w:color="CC6600"/>
                <w:bottom w:val="single" w:sz="6" w:space="0" w:color="CC6600"/>
                <w:right w:val="single" w:sz="6" w:space="0" w:color="CC6600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1267"/>
            </w:tblGrid>
            <w:tr w:rsidR="00066C27" w:rsidRPr="00066C2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66C27" w:rsidRPr="00066C27" w:rsidRDefault="00066C27" w:rsidP="00066C27">
                  <w:pPr>
                    <w:spacing w:after="0" w:line="240" w:lineRule="auto"/>
                    <w:jc w:val="center"/>
                    <w:rPr>
                      <w:rFonts w:ascii="AngsanaUPC" w:eastAsia="Times New Roman" w:hAnsi="AngsanaUPC" w:cs="AngsanaUPC"/>
                      <w:b/>
                      <w:bCs/>
                      <w:color w:val="2163C5"/>
                      <w:sz w:val="36"/>
                      <w:szCs w:val="36"/>
                    </w:rPr>
                  </w:pPr>
                  <w:r w:rsidRPr="00066C27">
                    <w:rPr>
                      <w:rFonts w:ascii="AngsanaUPC" w:eastAsia="Times New Roman" w:hAnsi="AngsanaUPC" w:cs="AngsanaUPC"/>
                      <w:b/>
                      <w:bCs/>
                      <w:color w:val="2163C5"/>
                      <w:sz w:val="36"/>
                      <w:szCs w:val="36"/>
                      <w:cs/>
                    </w:rPr>
                    <w:t>ข่าวประชาสัมพันธ์</w:t>
                  </w:r>
                </w:p>
              </w:tc>
            </w:tr>
            <w:tr w:rsidR="00066C27" w:rsidRPr="00066C27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4000" w:type="pct"/>
                    <w:jc w:val="center"/>
                    <w:tblCellSpacing w:w="7" w:type="dxa"/>
                    <w:tblBorders>
                      <w:top w:val="single" w:sz="6" w:space="0" w:color="CC6600"/>
                      <w:left w:val="single" w:sz="6" w:space="0" w:color="CC6600"/>
                      <w:bottom w:val="single" w:sz="6" w:space="0" w:color="CC6600"/>
                      <w:right w:val="single" w:sz="6" w:space="0" w:color="CC6600"/>
                    </w:tblBorders>
                    <w:shd w:val="clear" w:color="auto" w:fill="FFFFFF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06"/>
                  </w:tblGrid>
                  <w:tr w:rsidR="00066C27" w:rsidRPr="00066C27">
                    <w:trPr>
                      <w:trHeight w:val="375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9900"/>
                        <w:vAlign w:val="center"/>
                        <w:hideMark/>
                      </w:tcPr>
                      <w:p w:rsidR="00066C27" w:rsidRPr="00066C27" w:rsidRDefault="00066C27" w:rsidP="00066C2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</w:pPr>
                        <w:r w:rsidRPr="00066C27">
                          <w:rPr>
                            <w:rFonts w:ascii="Times New Roman" w:eastAsia="Times New Roman" w:hAnsi="Times New Roman" w:cs="Angsana New"/>
                            <w:color w:val="333333"/>
                            <w:sz w:val="21"/>
                            <w:szCs w:val="21"/>
                            <w:cs/>
                          </w:rPr>
                          <w:t xml:space="preserve">เรื่อง : ประชาสัมพันธ์การป้องกันอุบัติเหตุช่วงเทศกาลสงกรานต์ </w:t>
                        </w:r>
                        <w:r w:rsidRPr="00066C27"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  <w:t>2560</w:t>
                        </w:r>
                      </w:p>
                    </w:tc>
                  </w:tr>
                  <w:tr w:rsidR="00066C27" w:rsidRPr="00066C2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066C27" w:rsidRPr="00066C27" w:rsidRDefault="00066C27" w:rsidP="00066C27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066C27"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  <w:t>  </w:t>
                        </w:r>
                        <w:r w:rsidRPr="00066C27">
                          <w:rPr>
                            <w:rFonts w:ascii="MS Sans Serif" w:eastAsia="Times New Roman" w:hAnsi="MS Sans Serif" w:cs="Angsana New"/>
                            <w:color w:val="CC0000"/>
                            <w:sz w:val="21"/>
                            <w:szCs w:val="21"/>
                            <w:cs/>
                          </w:rPr>
                          <w:t>รายละเอียด :</w:t>
                        </w:r>
                      </w:p>
                      <w:p w:rsidR="00066C27" w:rsidRPr="00066C27" w:rsidRDefault="00066C27" w:rsidP="00066C27">
                        <w:pPr>
                          <w:spacing w:before="100" w:beforeAutospacing="1" w:after="100" w:afterAutospacing="1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066C27"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  <w:t> </w:t>
                        </w:r>
                        <w:r w:rsidRPr="00066C27">
                          <w:rPr>
                            <w:rFonts w:ascii="Times New Roman" w:eastAsia="Times New Roman" w:hAnsi="Times New Roman" w:cs="Angsana New"/>
                            <w:color w:val="333333"/>
                            <w:sz w:val="21"/>
                            <w:szCs w:val="21"/>
                            <w:cs/>
                          </w:rPr>
                          <w:t xml:space="preserve">ด้วยในช่วงเทศกาลสงกรานต์ </w:t>
                        </w:r>
                        <w:r w:rsidRPr="00066C27"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  <w:t xml:space="preserve">2560 </w:t>
                        </w:r>
                        <w:r w:rsidRPr="00066C27">
                          <w:rPr>
                            <w:rFonts w:ascii="Times New Roman" w:eastAsia="Times New Roman" w:hAnsi="Times New Roman" w:cs="Angsana New"/>
                            <w:color w:val="333333"/>
                            <w:sz w:val="21"/>
                            <w:szCs w:val="21"/>
                            <w:cs/>
                          </w:rPr>
                          <w:t>มีวันหยุดเทศกาลต่อเนื่องกันหลายวัน ประชาชนส่วนใหญ่เดินทางกลับภูมิลำเนาตามภูมิภาคต่างๆเป็นจำนวนมากกว่าปกติส่งผลให้เกิดการจราจรติดขัด และเสี่ยงต่อการเกิดอุบัติเหตุในจุดต่างๆ เช่นบริเวณทางหลวงท้องถิ่นตัดหรือร่วมกับทางหลวงสายหลัก บริเวณจุดกลับรถทั้งที่ถูกต้อง และที่ประชาชนได้จัดทำจุดกลับรถชั่วคราวเอง ตลอดจนประชาชนที่นำรถจักรยานยนต์ รถยนต์ หรือรถที่ใช้ในการในการเกษตรมาวิ่งบนถนนหลวง ซึ่งเป็นการเพิ่มปริมาณรถบนทางหลวงให้มีมากขึ้นและรถดังกล่าวอาจมีปริมาณอุปกรณ์สัญญาณไฟต่างๆไม่ครบถ้วน รถจักรยานยนต์ไม่สวมหมวกนิรภัยในการขับขี่ การขับรถย้อนเส้นทางเดินรถ ซึ่งเป็นปัจจัยเสี่ยงต่อการเกิดอุบัติเหตุ ดังนั้น องค์การบริหารส่วน</w:t>
                        </w:r>
                        <w:proofErr w:type="spellStart"/>
                        <w:r w:rsidRPr="00066C27">
                          <w:rPr>
                            <w:rFonts w:ascii="Times New Roman" w:eastAsia="Times New Roman" w:hAnsi="Times New Roman" w:cs="Angsana New"/>
                            <w:color w:val="333333"/>
                            <w:sz w:val="21"/>
                            <w:szCs w:val="21"/>
                            <w:cs/>
                          </w:rPr>
                          <w:t>ตำบลค</w:t>
                        </w:r>
                        <w:proofErr w:type="spellEnd"/>
                        <w:r w:rsidRPr="00066C27">
                          <w:rPr>
                            <w:rFonts w:ascii="Times New Roman" w:eastAsia="Times New Roman" w:hAnsi="Times New Roman" w:cs="Angsana New"/>
                            <w:color w:val="333333"/>
                            <w:sz w:val="21"/>
                            <w:szCs w:val="21"/>
                            <w:cs/>
                          </w:rPr>
                          <w:t>รน จึงขอประชาสัมพันธ์ให้ประชาชนขอให้เพิ่มความระมัดระวังในการใช้ยานพาหนะและอย่านำยานพาหนะที่ไม่มั่นคงแข็งแรงและมีอุปกรณ์ไม่ครบวิ่งบนถนนทางหลวง</w:t>
                        </w:r>
                      </w:p>
                    </w:tc>
                  </w:tr>
                  <w:tr w:rsidR="00066C27" w:rsidRPr="00066C2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066C27" w:rsidRPr="00066C27" w:rsidRDefault="00066C27" w:rsidP="00066C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:rsidR="00066C27" w:rsidRPr="00066C27" w:rsidRDefault="00066C27" w:rsidP="00066C2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</w:tbl>
          <w:p w:rsidR="001A7196" w:rsidRPr="001A7196" w:rsidRDefault="001A7196" w:rsidP="00066C27">
            <w:pPr>
              <w:spacing w:after="0" w:line="240" w:lineRule="auto"/>
              <w:jc w:val="both"/>
              <w:rPr>
                <w:rFonts w:ascii="Angsana New" w:eastAsia="Times New Roman" w:hAnsi="Angsana New" w:cs="Angsana New"/>
                <w:sz w:val="28"/>
              </w:rPr>
            </w:pPr>
            <w:bookmarkStart w:id="0" w:name="_GoBack"/>
            <w:bookmarkEnd w:id="0"/>
          </w:p>
        </w:tc>
      </w:tr>
      <w:tr w:rsidR="001A7196" w:rsidRPr="001A7196" w:rsidTr="001A7196">
        <w:trPr>
          <w:tblCellSpacing w:w="0" w:type="dxa"/>
          <w:jc w:val="center"/>
        </w:trPr>
        <w:tc>
          <w:tcPr>
            <w:tcW w:w="0" w:type="auto"/>
            <w:hideMark/>
          </w:tcPr>
          <w:p w:rsidR="001A7196" w:rsidRPr="001A7196" w:rsidRDefault="001A7196" w:rsidP="001A7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F62F9" w:rsidRPr="00FF62F9" w:rsidRDefault="00FF62F9" w:rsidP="00FF62F9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FF62F9">
        <w:rPr>
          <w:rFonts w:ascii="Angsana New" w:eastAsia="Times New Roman" w:hAnsi="Angsana New" w:cs="Angsana New"/>
          <w:sz w:val="28"/>
        </w:rPr>
        <w:t> </w:t>
      </w:r>
    </w:p>
    <w:p w:rsidR="00A6645D" w:rsidRPr="00A6645D" w:rsidRDefault="00A6645D" w:rsidP="00A6645D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A6645D">
        <w:rPr>
          <w:rFonts w:ascii="Angsana New" w:eastAsia="Times New Roman" w:hAnsi="Angsana New" w:cs="Angsana New"/>
          <w:sz w:val="28"/>
        </w:rPr>
        <w:t> </w:t>
      </w:r>
    </w:p>
    <w:p w:rsidR="00E06E09" w:rsidRDefault="00E06E09">
      <w:pPr>
        <w:rPr>
          <w:rFonts w:hint="cs"/>
          <w:cs/>
        </w:rPr>
      </w:pPr>
    </w:p>
    <w:sectPr w:rsidR="00E06E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70"/>
    <w:rsid w:val="00066C27"/>
    <w:rsid w:val="001A7196"/>
    <w:rsid w:val="002D4E08"/>
    <w:rsid w:val="00364404"/>
    <w:rsid w:val="00711E6D"/>
    <w:rsid w:val="007E3EAB"/>
    <w:rsid w:val="00902170"/>
    <w:rsid w:val="00A02EE9"/>
    <w:rsid w:val="00A6645D"/>
    <w:rsid w:val="00AA3362"/>
    <w:rsid w:val="00BE67C1"/>
    <w:rsid w:val="00DE4CE1"/>
    <w:rsid w:val="00E06E09"/>
    <w:rsid w:val="00E14B16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E2EA2-480A-491E-895A-709122BA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">
    <w:name w:val="title"/>
    <w:basedOn w:val="a0"/>
    <w:rsid w:val="00902170"/>
  </w:style>
  <w:style w:type="character" w:customStyle="1" w:styleId="styles1">
    <w:name w:val="styles1"/>
    <w:basedOn w:val="a0"/>
    <w:rsid w:val="00902170"/>
  </w:style>
  <w:style w:type="character" w:customStyle="1" w:styleId="title-c">
    <w:name w:val="title-c"/>
    <w:basedOn w:val="a0"/>
    <w:rsid w:val="00A02EE9"/>
  </w:style>
  <w:style w:type="character" w:customStyle="1" w:styleId="styles2">
    <w:name w:val="styles2"/>
    <w:basedOn w:val="a0"/>
    <w:rsid w:val="00A02EE9"/>
  </w:style>
  <w:style w:type="character" w:styleId="a3">
    <w:name w:val="Hyperlink"/>
    <w:basedOn w:val="a0"/>
    <w:uiPriority w:val="99"/>
    <w:semiHidden/>
    <w:unhideWhenUsed/>
    <w:rsid w:val="00A02EE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6645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A6645D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6645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A6645D"/>
    <w:rPr>
      <w:rFonts w:ascii="Arial" w:eastAsia="Times New Roman" w:hAnsi="Arial" w:cs="Cordia New"/>
      <w:vanish/>
      <w:sz w:val="16"/>
      <w:szCs w:val="20"/>
    </w:rPr>
  </w:style>
  <w:style w:type="character" w:customStyle="1" w:styleId="styles4">
    <w:name w:val="styles4"/>
    <w:basedOn w:val="a0"/>
    <w:rsid w:val="007E3EAB"/>
  </w:style>
  <w:style w:type="character" w:customStyle="1" w:styleId="detail">
    <w:name w:val="detail"/>
    <w:basedOn w:val="a0"/>
    <w:rsid w:val="007E3EAB"/>
  </w:style>
  <w:style w:type="paragraph" w:styleId="a4">
    <w:name w:val="Normal (Web)"/>
    <w:basedOn w:val="a"/>
    <w:uiPriority w:val="99"/>
    <w:semiHidden/>
    <w:unhideWhenUsed/>
    <w:rsid w:val="007E3EA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il-tea2014.blogspot.com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TPG</dc:creator>
  <cp:keywords/>
  <dc:description/>
  <cp:lastModifiedBy>TPG</cp:lastModifiedBy>
  <cp:revision>2</cp:revision>
  <dcterms:created xsi:type="dcterms:W3CDTF">2018-02-24T08:00:00Z</dcterms:created>
  <dcterms:modified xsi:type="dcterms:W3CDTF">2018-02-24T08:00:00Z</dcterms:modified>
</cp:coreProperties>
</file>